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7747A" w14:textId="6EA71F49" w:rsidR="00EB7F83" w:rsidRPr="009F07BA" w:rsidRDefault="00F904E2" w:rsidP="009F07BA">
      <w:pPr>
        <w:pStyle w:val="NormaleWeb"/>
        <w:tabs>
          <w:tab w:val="left" w:pos="1980"/>
        </w:tabs>
        <w:spacing w:before="0" w:beforeAutospacing="0" w:after="0" w:afterAutospacing="0" w:line="480" w:lineRule="auto"/>
        <w:ind w:left="288"/>
        <w:jc w:val="center"/>
        <w:textAlignment w:val="baseline"/>
        <w:rPr>
          <w:rFonts w:eastAsia="MS PGothic"/>
          <w:bCs/>
          <w:color w:val="000000" w:themeColor="text1"/>
          <w:kern w:val="24"/>
        </w:rPr>
      </w:pPr>
      <w:r>
        <w:rPr>
          <w:rFonts w:eastAsia="MS PGothic"/>
          <w:bCs/>
          <w:color w:val="000000" w:themeColor="text1"/>
          <w:kern w:val="24"/>
        </w:rPr>
        <w:t>DIAMO UNA PROTESI AL CYBORG</w:t>
      </w:r>
    </w:p>
    <w:p w14:paraId="7FA778C7" w14:textId="1C681527" w:rsidR="00EB7F83" w:rsidRPr="009F07BA" w:rsidRDefault="003358B2" w:rsidP="00F904E2">
      <w:pPr>
        <w:pStyle w:val="NormaleWeb"/>
        <w:tabs>
          <w:tab w:val="left" w:pos="1980"/>
        </w:tabs>
        <w:spacing w:before="0" w:beforeAutospacing="0" w:after="0" w:afterAutospacing="0" w:line="480" w:lineRule="auto"/>
        <w:jc w:val="center"/>
        <w:textAlignment w:val="baseline"/>
        <w:rPr>
          <w:rFonts w:eastAsia="MS PGothic"/>
          <w:bCs/>
          <w:color w:val="000000" w:themeColor="text1"/>
          <w:kern w:val="24"/>
        </w:rPr>
      </w:pPr>
      <w:proofErr w:type="spellStart"/>
      <w:r>
        <w:rPr>
          <w:rFonts w:eastAsia="MS PGothic"/>
          <w:bCs/>
          <w:color w:val="000000" w:themeColor="text1"/>
          <w:kern w:val="24"/>
        </w:rPr>
        <w:t>Iossa</w:t>
      </w:r>
      <w:proofErr w:type="spellEnd"/>
      <w:r>
        <w:rPr>
          <w:rFonts w:eastAsia="MS PGothic"/>
          <w:bCs/>
          <w:color w:val="000000" w:themeColor="text1"/>
          <w:kern w:val="24"/>
        </w:rPr>
        <w:t xml:space="preserve"> Fasano A., Pignataro A., </w:t>
      </w:r>
      <w:r w:rsidR="004B783D">
        <w:rPr>
          <w:rFonts w:eastAsia="MS PGothic"/>
          <w:bCs/>
          <w:color w:val="000000" w:themeColor="text1"/>
          <w:kern w:val="24"/>
        </w:rPr>
        <w:t>Peroni B., Soresi L.</w:t>
      </w:r>
    </w:p>
    <w:p w14:paraId="642EC291" w14:textId="77777777" w:rsidR="00C54F17" w:rsidRPr="009F07BA" w:rsidRDefault="00C54F17" w:rsidP="009F07BA">
      <w:pPr>
        <w:pStyle w:val="NormaleWeb"/>
        <w:tabs>
          <w:tab w:val="left" w:pos="1980"/>
        </w:tabs>
        <w:spacing w:before="0" w:beforeAutospacing="0" w:after="0" w:afterAutospacing="0" w:line="480" w:lineRule="auto"/>
        <w:textAlignment w:val="baseline"/>
        <w:rPr>
          <w:rFonts w:eastAsia="MS PGothic"/>
          <w:bCs/>
          <w:color w:val="000000" w:themeColor="text1"/>
          <w:kern w:val="24"/>
        </w:rPr>
      </w:pPr>
    </w:p>
    <w:p w14:paraId="43D03C35" w14:textId="303AD77E" w:rsidR="00FA0755" w:rsidRPr="009F07BA" w:rsidRDefault="00E66B6B" w:rsidP="009F07BA">
      <w:pPr>
        <w:pStyle w:val="NormaleWeb"/>
        <w:tabs>
          <w:tab w:val="left" w:pos="1980"/>
        </w:tabs>
        <w:spacing w:before="0" w:beforeAutospacing="0" w:after="0" w:afterAutospacing="0" w:line="480" w:lineRule="auto"/>
        <w:ind w:left="288"/>
        <w:jc w:val="both"/>
        <w:textAlignment w:val="baseline"/>
        <w:rPr>
          <w:rFonts w:eastAsia="MS PGothic"/>
          <w:bCs/>
          <w:color w:val="000000" w:themeColor="text1"/>
          <w:kern w:val="24"/>
        </w:rPr>
      </w:pPr>
      <w:bookmarkStart w:id="0" w:name="_GoBack"/>
      <w:r w:rsidRPr="009F07BA">
        <w:rPr>
          <w:rFonts w:eastAsia="MS PGothic"/>
          <w:bCs/>
          <w:color w:val="000000" w:themeColor="text1"/>
          <w:kern w:val="24"/>
        </w:rPr>
        <w:t>L’</w:t>
      </w:r>
      <w:r w:rsidR="00FA0755" w:rsidRPr="009F07BA">
        <w:rPr>
          <w:rFonts w:eastAsia="MS PGothic"/>
          <w:bCs/>
          <w:color w:val="000000" w:themeColor="text1"/>
          <w:kern w:val="24"/>
        </w:rPr>
        <w:t>esperienza del</w:t>
      </w:r>
      <w:r w:rsidR="00303421" w:rsidRPr="009F07BA">
        <w:rPr>
          <w:rFonts w:eastAsia="MS PGothic"/>
          <w:bCs/>
          <w:color w:val="000000" w:themeColor="text1"/>
          <w:kern w:val="24"/>
        </w:rPr>
        <w:t xml:space="preserve"> trapianto muta l’identità del paziente</w:t>
      </w:r>
      <w:bookmarkEnd w:id="0"/>
      <w:r w:rsidR="005B274D">
        <w:rPr>
          <w:rFonts w:eastAsia="MS PGothic"/>
          <w:bCs/>
          <w:color w:val="000000" w:themeColor="text1"/>
          <w:kern w:val="24"/>
        </w:rPr>
        <w:t>. La configurazione</w:t>
      </w:r>
      <w:r w:rsidR="00903D28">
        <w:rPr>
          <w:rFonts w:eastAsia="MS PGothic"/>
          <w:bCs/>
          <w:color w:val="000000" w:themeColor="text1"/>
          <w:kern w:val="24"/>
        </w:rPr>
        <w:t xml:space="preserve"> derivante</w:t>
      </w:r>
      <w:r w:rsidR="005B274D">
        <w:rPr>
          <w:rFonts w:eastAsia="MS PGothic"/>
          <w:bCs/>
          <w:color w:val="000000" w:themeColor="text1"/>
          <w:kern w:val="24"/>
        </w:rPr>
        <w:t xml:space="preserve"> risulta </w:t>
      </w:r>
      <w:r w:rsidR="00FA0755" w:rsidRPr="009F07BA">
        <w:rPr>
          <w:rFonts w:eastAsia="MS PGothic"/>
          <w:bCs/>
          <w:color w:val="000000" w:themeColor="text1"/>
          <w:kern w:val="24"/>
        </w:rPr>
        <w:t xml:space="preserve">di difficile inquadramento sia </w:t>
      </w:r>
      <w:r w:rsidR="004008D5">
        <w:rPr>
          <w:rFonts w:eastAsia="MS PGothic"/>
          <w:bCs/>
          <w:color w:val="000000" w:themeColor="text1"/>
          <w:kern w:val="24"/>
        </w:rPr>
        <w:t>in</w:t>
      </w:r>
      <w:r w:rsidR="00FA0755" w:rsidRPr="009F07BA">
        <w:rPr>
          <w:rFonts w:eastAsia="MS PGothic"/>
          <w:bCs/>
          <w:color w:val="000000" w:themeColor="text1"/>
          <w:kern w:val="24"/>
        </w:rPr>
        <w:t xml:space="preserve"> condiz</w:t>
      </w:r>
      <w:r w:rsidR="00C54F86" w:rsidRPr="009F07BA">
        <w:rPr>
          <w:rFonts w:eastAsia="MS PGothic"/>
          <w:bCs/>
          <w:color w:val="000000" w:themeColor="text1"/>
          <w:kern w:val="24"/>
        </w:rPr>
        <w:t xml:space="preserve">ione </w:t>
      </w:r>
      <w:r w:rsidR="004008D5">
        <w:rPr>
          <w:rFonts w:eastAsia="MS PGothic"/>
          <w:bCs/>
          <w:color w:val="000000" w:themeColor="text1"/>
          <w:kern w:val="24"/>
        </w:rPr>
        <w:t>di compenso</w:t>
      </w:r>
      <w:r w:rsidR="00C54F86" w:rsidRPr="009F07BA">
        <w:rPr>
          <w:rFonts w:eastAsia="MS PGothic"/>
          <w:bCs/>
          <w:color w:val="000000" w:themeColor="text1"/>
          <w:kern w:val="24"/>
        </w:rPr>
        <w:t xml:space="preserve">, sia </w:t>
      </w:r>
      <w:r w:rsidR="0058254A">
        <w:rPr>
          <w:rFonts w:eastAsia="MS PGothic"/>
          <w:bCs/>
          <w:color w:val="000000" w:themeColor="text1"/>
          <w:kern w:val="24"/>
        </w:rPr>
        <w:t>in presenza</w:t>
      </w:r>
      <w:r w:rsidR="00E76374">
        <w:rPr>
          <w:rFonts w:eastAsia="MS PGothic"/>
          <w:bCs/>
          <w:color w:val="000000" w:themeColor="text1"/>
          <w:kern w:val="24"/>
        </w:rPr>
        <w:t xml:space="preserve"> di</w:t>
      </w:r>
      <w:r w:rsidR="004008D5" w:rsidRPr="009F07BA">
        <w:rPr>
          <w:rFonts w:eastAsia="MS PGothic"/>
          <w:bCs/>
          <w:color w:val="000000" w:themeColor="text1"/>
          <w:kern w:val="24"/>
        </w:rPr>
        <w:t xml:space="preserve"> </w:t>
      </w:r>
      <w:r w:rsidR="00FA0755" w:rsidRPr="009F07BA">
        <w:rPr>
          <w:rFonts w:eastAsia="MS PGothic"/>
          <w:bCs/>
          <w:color w:val="000000" w:themeColor="text1"/>
          <w:kern w:val="24"/>
        </w:rPr>
        <w:t xml:space="preserve">sofferenza </w:t>
      </w:r>
      <w:r w:rsidR="00303421" w:rsidRPr="009F07BA">
        <w:rPr>
          <w:rFonts w:eastAsia="MS PGothic"/>
          <w:bCs/>
          <w:color w:val="000000" w:themeColor="text1"/>
          <w:kern w:val="24"/>
        </w:rPr>
        <w:t>e</w:t>
      </w:r>
      <w:r w:rsidR="004008D5">
        <w:rPr>
          <w:rFonts w:eastAsia="MS PGothic"/>
          <w:bCs/>
          <w:color w:val="000000" w:themeColor="text1"/>
          <w:kern w:val="24"/>
        </w:rPr>
        <w:t>/o</w:t>
      </w:r>
      <w:r w:rsidR="00303421" w:rsidRPr="009F07BA">
        <w:rPr>
          <w:rFonts w:eastAsia="MS PGothic"/>
          <w:bCs/>
          <w:color w:val="000000" w:themeColor="text1"/>
          <w:kern w:val="24"/>
        </w:rPr>
        <w:t xml:space="preserve"> </w:t>
      </w:r>
      <w:r w:rsidR="00FA0755" w:rsidRPr="009F07BA">
        <w:rPr>
          <w:rFonts w:eastAsia="MS PGothic"/>
          <w:bCs/>
          <w:color w:val="000000" w:themeColor="text1"/>
          <w:kern w:val="24"/>
        </w:rPr>
        <w:t>sintomi psicopatologici</w:t>
      </w:r>
      <w:r w:rsidR="005B274D">
        <w:rPr>
          <w:rFonts w:eastAsia="MS PGothic"/>
          <w:bCs/>
          <w:color w:val="000000" w:themeColor="text1"/>
          <w:kern w:val="24"/>
        </w:rPr>
        <w:t xml:space="preserve">. </w:t>
      </w:r>
    </w:p>
    <w:p w14:paraId="1079C7D4" w14:textId="27799FF0" w:rsidR="00303421" w:rsidRPr="009F07BA" w:rsidRDefault="00903D28" w:rsidP="009F07BA">
      <w:pPr>
        <w:pStyle w:val="NormaleWeb"/>
        <w:tabs>
          <w:tab w:val="left" w:pos="1980"/>
        </w:tabs>
        <w:spacing w:before="0" w:beforeAutospacing="0" w:after="0" w:afterAutospacing="0" w:line="480" w:lineRule="auto"/>
        <w:ind w:left="288"/>
        <w:jc w:val="both"/>
        <w:textAlignment w:val="baseline"/>
        <w:rPr>
          <w:rFonts w:eastAsia="MS PGothic"/>
          <w:bCs/>
          <w:color w:val="000000" w:themeColor="text1"/>
          <w:kern w:val="24"/>
        </w:rPr>
      </w:pPr>
      <w:r>
        <w:rPr>
          <w:rFonts w:eastAsia="MS PGothic"/>
          <w:bCs/>
          <w:color w:val="000000" w:themeColor="text1"/>
          <w:kern w:val="24"/>
        </w:rPr>
        <w:t>Sovente s</w:t>
      </w:r>
      <w:r w:rsidR="0013706D">
        <w:rPr>
          <w:rFonts w:eastAsia="MS PGothic"/>
          <w:bCs/>
          <w:color w:val="000000" w:themeColor="text1"/>
          <w:kern w:val="24"/>
        </w:rPr>
        <w:t xml:space="preserve">i osserva </w:t>
      </w:r>
      <w:r w:rsidR="00E76374">
        <w:rPr>
          <w:rFonts w:eastAsia="MS PGothic"/>
          <w:bCs/>
          <w:color w:val="000000" w:themeColor="text1"/>
          <w:kern w:val="24"/>
        </w:rPr>
        <w:t>che</w:t>
      </w:r>
      <w:r w:rsidR="0013706D">
        <w:rPr>
          <w:rFonts w:eastAsia="MS PGothic"/>
          <w:bCs/>
          <w:color w:val="000000" w:themeColor="text1"/>
          <w:kern w:val="24"/>
        </w:rPr>
        <w:t xml:space="preserve"> </w:t>
      </w:r>
      <w:r w:rsidR="000B3BB0">
        <w:rPr>
          <w:rFonts w:eastAsia="MS PGothic"/>
          <w:bCs/>
          <w:color w:val="000000" w:themeColor="text1"/>
          <w:kern w:val="24"/>
        </w:rPr>
        <w:t>l</w:t>
      </w:r>
      <w:r w:rsidR="00503668" w:rsidRPr="009F07BA">
        <w:rPr>
          <w:rFonts w:eastAsia="MS PGothic"/>
          <w:bCs/>
          <w:color w:val="000000" w:themeColor="text1"/>
          <w:kern w:val="24"/>
        </w:rPr>
        <w:t>a</w:t>
      </w:r>
      <w:r w:rsidR="00FA0755" w:rsidRPr="009F07BA">
        <w:rPr>
          <w:rFonts w:eastAsia="MS PGothic"/>
          <w:bCs/>
          <w:color w:val="000000" w:themeColor="text1"/>
          <w:kern w:val="24"/>
        </w:rPr>
        <w:t xml:space="preserve"> condizione </w:t>
      </w:r>
      <w:r>
        <w:rPr>
          <w:rFonts w:eastAsia="MS PGothic"/>
          <w:bCs/>
          <w:color w:val="000000" w:themeColor="text1"/>
          <w:kern w:val="24"/>
        </w:rPr>
        <w:t xml:space="preserve">del </w:t>
      </w:r>
      <w:r w:rsidRPr="00903D28">
        <w:rPr>
          <w:rFonts w:eastAsia="MS PGothic"/>
          <w:bCs/>
          <w:i/>
          <w:color w:val="000000" w:themeColor="text1"/>
          <w:kern w:val="24"/>
        </w:rPr>
        <w:t>c</w:t>
      </w:r>
      <w:r w:rsidR="00503668" w:rsidRPr="00903D28">
        <w:rPr>
          <w:rFonts w:eastAsia="MS PGothic"/>
          <w:bCs/>
          <w:i/>
          <w:color w:val="000000" w:themeColor="text1"/>
          <w:kern w:val="24"/>
        </w:rPr>
        <w:t>yborg</w:t>
      </w:r>
      <w:r w:rsidR="00503668" w:rsidRPr="009F07BA">
        <w:rPr>
          <w:rFonts w:eastAsia="MS PGothic"/>
          <w:bCs/>
          <w:color w:val="000000" w:themeColor="text1"/>
          <w:kern w:val="24"/>
        </w:rPr>
        <w:t xml:space="preserve"> </w:t>
      </w:r>
      <w:r>
        <w:rPr>
          <w:rFonts w:eastAsia="MS PGothic"/>
          <w:bCs/>
          <w:color w:val="000000" w:themeColor="text1"/>
          <w:kern w:val="24"/>
        </w:rPr>
        <w:t xml:space="preserve">- </w:t>
      </w:r>
      <w:r w:rsidR="00FA0755" w:rsidRPr="009F07BA">
        <w:rPr>
          <w:rFonts w:eastAsia="MS PGothic"/>
          <w:bCs/>
          <w:color w:val="000000" w:themeColor="text1"/>
          <w:kern w:val="24"/>
        </w:rPr>
        <w:t>portatore di organi d</w:t>
      </w:r>
      <w:r w:rsidR="00EB55F9" w:rsidRPr="009F07BA">
        <w:rPr>
          <w:rFonts w:eastAsia="MS PGothic"/>
          <w:bCs/>
          <w:color w:val="000000" w:themeColor="text1"/>
          <w:kern w:val="24"/>
        </w:rPr>
        <w:t>a donatore</w:t>
      </w:r>
      <w:r w:rsidR="00FA0755" w:rsidRPr="009F07BA">
        <w:rPr>
          <w:rFonts w:eastAsia="MS PGothic"/>
          <w:bCs/>
          <w:color w:val="000000" w:themeColor="text1"/>
          <w:kern w:val="24"/>
        </w:rPr>
        <w:t xml:space="preserve"> o di </w:t>
      </w:r>
      <w:proofErr w:type="spellStart"/>
      <w:r w:rsidR="00FA0755" w:rsidRPr="009F07BA">
        <w:rPr>
          <w:rFonts w:eastAsia="MS PGothic"/>
          <w:bCs/>
          <w:color w:val="000000" w:themeColor="text1"/>
          <w:kern w:val="24"/>
        </w:rPr>
        <w:t>device</w:t>
      </w:r>
      <w:proofErr w:type="spellEnd"/>
      <w:r w:rsidR="00FA0755" w:rsidRPr="009F07BA">
        <w:rPr>
          <w:rFonts w:eastAsia="MS PGothic"/>
          <w:bCs/>
          <w:color w:val="000000" w:themeColor="text1"/>
          <w:kern w:val="24"/>
        </w:rPr>
        <w:t xml:space="preserve"> </w:t>
      </w:r>
      <w:r w:rsidR="00C12A7A">
        <w:rPr>
          <w:rFonts w:eastAsia="MS PGothic"/>
          <w:bCs/>
          <w:color w:val="000000" w:themeColor="text1"/>
          <w:kern w:val="24"/>
        </w:rPr>
        <w:t>non auto-rimovibili</w:t>
      </w:r>
      <w:r>
        <w:rPr>
          <w:rFonts w:eastAsia="MS PGothic"/>
          <w:bCs/>
          <w:color w:val="000000" w:themeColor="text1"/>
          <w:kern w:val="24"/>
        </w:rPr>
        <w:t xml:space="preserve"> -</w:t>
      </w:r>
      <w:r w:rsidR="00503668" w:rsidRPr="009F07BA">
        <w:rPr>
          <w:rFonts w:eastAsia="MS PGothic"/>
          <w:bCs/>
          <w:color w:val="000000" w:themeColor="text1"/>
          <w:kern w:val="24"/>
        </w:rPr>
        <w:t xml:space="preserve"> non </w:t>
      </w:r>
      <w:r w:rsidR="00E76374">
        <w:rPr>
          <w:rFonts w:eastAsia="MS PGothic"/>
          <w:bCs/>
          <w:color w:val="000000" w:themeColor="text1"/>
          <w:kern w:val="24"/>
        </w:rPr>
        <w:t>giunge</w:t>
      </w:r>
      <w:r w:rsidR="0013706D">
        <w:rPr>
          <w:rFonts w:eastAsia="MS PGothic"/>
          <w:bCs/>
          <w:color w:val="000000" w:themeColor="text1"/>
          <w:kern w:val="24"/>
        </w:rPr>
        <w:t xml:space="preserve"> </w:t>
      </w:r>
      <w:r w:rsidR="007E325D">
        <w:rPr>
          <w:rFonts w:eastAsia="MS PGothic"/>
          <w:bCs/>
          <w:color w:val="000000" w:themeColor="text1"/>
          <w:kern w:val="24"/>
        </w:rPr>
        <w:t>al</w:t>
      </w:r>
      <w:r w:rsidR="0013706D">
        <w:rPr>
          <w:rFonts w:eastAsia="MS PGothic"/>
          <w:bCs/>
          <w:color w:val="000000" w:themeColor="text1"/>
          <w:kern w:val="24"/>
        </w:rPr>
        <w:t>l’auspicato</w:t>
      </w:r>
      <w:r w:rsidR="00503668" w:rsidRPr="009F07BA">
        <w:rPr>
          <w:rFonts w:eastAsia="MS PGothic"/>
          <w:bCs/>
          <w:color w:val="000000" w:themeColor="text1"/>
          <w:kern w:val="24"/>
        </w:rPr>
        <w:t xml:space="preserve"> Nirvana della “guarigione”, </w:t>
      </w:r>
      <w:r w:rsidR="00291C02">
        <w:rPr>
          <w:rFonts w:eastAsia="MS PGothic"/>
          <w:bCs/>
          <w:color w:val="000000" w:themeColor="text1"/>
          <w:kern w:val="24"/>
        </w:rPr>
        <w:t>bensì</w:t>
      </w:r>
      <w:r w:rsidR="001211A0">
        <w:rPr>
          <w:rFonts w:eastAsia="MS PGothic"/>
          <w:bCs/>
          <w:color w:val="000000" w:themeColor="text1"/>
          <w:kern w:val="24"/>
        </w:rPr>
        <w:t xml:space="preserve"> soggiace all</w:t>
      </w:r>
      <w:r w:rsidR="007E5374">
        <w:rPr>
          <w:rFonts w:eastAsia="MS PGothic"/>
          <w:bCs/>
          <w:color w:val="000000" w:themeColor="text1"/>
          <w:kern w:val="24"/>
        </w:rPr>
        <w:t>a</w:t>
      </w:r>
      <w:r w:rsidR="00FA0755" w:rsidRPr="009F07BA">
        <w:rPr>
          <w:rFonts w:eastAsia="MS PGothic"/>
          <w:bCs/>
          <w:color w:val="000000" w:themeColor="text1"/>
          <w:kern w:val="24"/>
        </w:rPr>
        <w:t xml:space="preserve"> pulsione di morte (</w:t>
      </w:r>
      <w:proofErr w:type="spellStart"/>
      <w:r w:rsidR="00FA0755" w:rsidRPr="00903D28">
        <w:rPr>
          <w:rFonts w:eastAsia="MS PGothic"/>
          <w:bCs/>
          <w:i/>
          <w:color w:val="000000" w:themeColor="text1"/>
          <w:kern w:val="24"/>
        </w:rPr>
        <w:t>Todestriebe</w:t>
      </w:r>
      <w:proofErr w:type="spellEnd"/>
      <w:r w:rsidR="00FA0755" w:rsidRPr="009F07BA">
        <w:rPr>
          <w:rFonts w:eastAsia="MS PGothic"/>
          <w:bCs/>
          <w:color w:val="000000" w:themeColor="text1"/>
          <w:kern w:val="24"/>
        </w:rPr>
        <w:t>)</w:t>
      </w:r>
      <w:r w:rsidR="00503668" w:rsidRPr="009F07BA">
        <w:rPr>
          <w:rFonts w:eastAsia="MS PGothic"/>
          <w:bCs/>
          <w:color w:val="000000" w:themeColor="text1"/>
          <w:kern w:val="24"/>
        </w:rPr>
        <w:t xml:space="preserve"> </w:t>
      </w:r>
      <w:r w:rsidR="001211A0">
        <w:rPr>
          <w:rFonts w:eastAsia="MS PGothic"/>
          <w:bCs/>
          <w:color w:val="000000" w:themeColor="text1"/>
          <w:kern w:val="24"/>
        </w:rPr>
        <w:t>con</w:t>
      </w:r>
      <w:r w:rsidR="00503668" w:rsidRPr="009F07BA">
        <w:rPr>
          <w:rFonts w:eastAsia="MS PGothic"/>
          <w:bCs/>
          <w:color w:val="000000" w:themeColor="text1"/>
          <w:kern w:val="24"/>
        </w:rPr>
        <w:t xml:space="preserve"> </w:t>
      </w:r>
      <w:r w:rsidR="00291C02">
        <w:rPr>
          <w:rFonts w:eastAsia="MS PGothic"/>
          <w:bCs/>
          <w:color w:val="000000" w:themeColor="text1"/>
          <w:kern w:val="24"/>
        </w:rPr>
        <w:t xml:space="preserve">grave </w:t>
      </w:r>
      <w:r w:rsidR="00503668" w:rsidRPr="009F07BA">
        <w:rPr>
          <w:rFonts w:eastAsia="MS PGothic"/>
          <w:bCs/>
          <w:color w:val="000000" w:themeColor="text1"/>
          <w:kern w:val="24"/>
        </w:rPr>
        <w:t>conflittualità autodistruttiva</w:t>
      </w:r>
      <w:r w:rsidR="00EB55F9" w:rsidRPr="009F07BA">
        <w:rPr>
          <w:rFonts w:eastAsia="MS PGothic"/>
          <w:bCs/>
          <w:color w:val="000000" w:themeColor="text1"/>
          <w:kern w:val="24"/>
        </w:rPr>
        <w:t>.</w:t>
      </w:r>
      <w:r w:rsidR="00303421" w:rsidRPr="009F07BA">
        <w:rPr>
          <w:rFonts w:eastAsia="MS PGothic"/>
          <w:bCs/>
          <w:color w:val="000000" w:themeColor="text1"/>
          <w:kern w:val="24"/>
        </w:rPr>
        <w:t xml:space="preserve"> </w:t>
      </w:r>
    </w:p>
    <w:p w14:paraId="2AF3D1F4" w14:textId="33D3DF78" w:rsidR="0073549B" w:rsidRPr="009F07BA" w:rsidRDefault="009E1463" w:rsidP="009F07BA">
      <w:pPr>
        <w:pStyle w:val="NormaleWeb"/>
        <w:tabs>
          <w:tab w:val="left" w:pos="1980"/>
        </w:tabs>
        <w:spacing w:before="0" w:beforeAutospacing="0" w:after="0" w:afterAutospacing="0" w:line="480" w:lineRule="auto"/>
        <w:ind w:left="288"/>
        <w:jc w:val="both"/>
        <w:textAlignment w:val="baseline"/>
        <w:rPr>
          <w:rFonts w:eastAsia="MS PGothic"/>
          <w:bCs/>
          <w:color w:val="000000" w:themeColor="text1"/>
          <w:kern w:val="24"/>
        </w:rPr>
      </w:pPr>
      <w:r>
        <w:rPr>
          <w:rFonts w:eastAsia="MS PGothic"/>
          <w:bCs/>
          <w:color w:val="000000" w:themeColor="text1"/>
          <w:kern w:val="24"/>
        </w:rPr>
        <w:t>Lo studio</w:t>
      </w:r>
      <w:r w:rsidR="00C54F17" w:rsidRPr="009F07BA">
        <w:rPr>
          <w:rFonts w:eastAsia="MS PGothic"/>
          <w:bCs/>
          <w:color w:val="000000" w:themeColor="text1"/>
          <w:kern w:val="24"/>
        </w:rPr>
        <w:t xml:space="preserve"> dei processi di strutturazione soggettiva e intersoggettiva dimostra il ruolo decisivo della protesi nel contribuire a creare un</w:t>
      </w:r>
      <w:r w:rsidR="00E76374">
        <w:rPr>
          <w:rFonts w:eastAsia="MS PGothic"/>
          <w:bCs/>
          <w:color w:val="000000" w:themeColor="text1"/>
          <w:kern w:val="24"/>
        </w:rPr>
        <w:t>a radice identitaria che accolga</w:t>
      </w:r>
      <w:r w:rsidR="00C54F17" w:rsidRPr="009F07BA">
        <w:rPr>
          <w:rFonts w:eastAsia="MS PGothic"/>
          <w:bCs/>
          <w:color w:val="000000" w:themeColor="text1"/>
          <w:kern w:val="24"/>
        </w:rPr>
        <w:t xml:space="preserve"> l’oggetto inanimato</w:t>
      </w:r>
      <w:r w:rsidR="001211A0">
        <w:rPr>
          <w:rFonts w:eastAsia="MS PGothic"/>
          <w:bCs/>
          <w:color w:val="000000" w:themeColor="text1"/>
          <w:kern w:val="24"/>
        </w:rPr>
        <w:t xml:space="preserve"> nell’apparato psichico</w:t>
      </w:r>
      <w:r w:rsidR="000016C0" w:rsidRPr="009F07BA">
        <w:rPr>
          <w:rFonts w:eastAsia="MS PGothic"/>
          <w:bCs/>
          <w:color w:val="000000" w:themeColor="text1"/>
          <w:kern w:val="24"/>
        </w:rPr>
        <w:t>.</w:t>
      </w:r>
    </w:p>
    <w:p w14:paraId="66CA517C" w14:textId="2DDFDD95" w:rsidR="0073549B" w:rsidRPr="009F07BA" w:rsidRDefault="001211A0" w:rsidP="009F07BA">
      <w:pPr>
        <w:pStyle w:val="NormaleWeb"/>
        <w:tabs>
          <w:tab w:val="left" w:pos="1980"/>
        </w:tabs>
        <w:spacing w:before="0" w:beforeAutospacing="0" w:after="0" w:afterAutospacing="0" w:line="480" w:lineRule="auto"/>
        <w:ind w:left="288"/>
        <w:jc w:val="both"/>
        <w:textAlignment w:val="baseline"/>
        <w:rPr>
          <w:rFonts w:eastAsia="MS PGothic"/>
          <w:bCs/>
          <w:color w:val="000000" w:themeColor="text1"/>
          <w:kern w:val="24"/>
        </w:rPr>
      </w:pPr>
      <w:r>
        <w:rPr>
          <w:rFonts w:eastAsia="MS PGothic"/>
          <w:bCs/>
          <w:color w:val="000000" w:themeColor="text1"/>
          <w:kern w:val="24"/>
        </w:rPr>
        <w:t xml:space="preserve">Secondo il </w:t>
      </w:r>
      <w:r w:rsidR="00C53220" w:rsidRPr="009F07BA">
        <w:rPr>
          <w:rFonts w:eastAsia="MS PGothic"/>
          <w:bCs/>
          <w:color w:val="000000" w:themeColor="text1"/>
          <w:kern w:val="24"/>
        </w:rPr>
        <w:t xml:space="preserve">paradigma </w:t>
      </w:r>
      <w:r w:rsidR="00E66B6B" w:rsidRPr="009F07BA">
        <w:rPr>
          <w:rFonts w:eastAsia="MS PGothic"/>
          <w:bCs/>
          <w:color w:val="000000" w:themeColor="text1"/>
          <w:kern w:val="24"/>
        </w:rPr>
        <w:t>antropologico</w:t>
      </w:r>
      <w:r w:rsidR="00303421" w:rsidRPr="009F07BA">
        <w:rPr>
          <w:rFonts w:eastAsia="MS PGothic"/>
          <w:bCs/>
          <w:color w:val="000000" w:themeColor="text1"/>
          <w:kern w:val="24"/>
        </w:rPr>
        <w:t xml:space="preserve"> </w:t>
      </w:r>
      <w:r w:rsidR="00EB55F9" w:rsidRPr="009F07BA">
        <w:rPr>
          <w:rFonts w:eastAsia="MS PGothic"/>
          <w:bCs/>
          <w:color w:val="000000" w:themeColor="text1"/>
          <w:kern w:val="24"/>
        </w:rPr>
        <w:t>“</w:t>
      </w:r>
      <w:r w:rsidR="00261044">
        <w:rPr>
          <w:rFonts w:eastAsia="MS PGothic"/>
          <w:bCs/>
          <w:color w:val="000000" w:themeColor="text1"/>
          <w:kern w:val="24"/>
        </w:rPr>
        <w:t>Bionico-Protesico</w:t>
      </w:r>
      <w:r w:rsidR="00EB55F9" w:rsidRPr="009F07BA">
        <w:rPr>
          <w:rFonts w:eastAsia="MS PGothic"/>
          <w:bCs/>
          <w:color w:val="000000" w:themeColor="text1"/>
          <w:kern w:val="24"/>
        </w:rPr>
        <w:t xml:space="preserve">” </w:t>
      </w:r>
      <w:r w:rsidR="007E4838">
        <w:rPr>
          <w:rFonts w:eastAsia="MS PGothic"/>
          <w:bCs/>
          <w:color w:val="000000" w:themeColor="text1"/>
          <w:kern w:val="24"/>
        </w:rPr>
        <w:t>l’individuo</w:t>
      </w:r>
      <w:r w:rsidR="0073549B" w:rsidRPr="009F07BA">
        <w:rPr>
          <w:rFonts w:eastAsia="MS PGothic"/>
          <w:bCs/>
          <w:color w:val="000000" w:themeColor="text1"/>
          <w:kern w:val="24"/>
        </w:rPr>
        <w:t xml:space="preserve"> strutt</w:t>
      </w:r>
      <w:r w:rsidR="000016C0" w:rsidRPr="009F07BA">
        <w:rPr>
          <w:rFonts w:eastAsia="MS PGothic"/>
          <w:bCs/>
          <w:color w:val="000000" w:themeColor="text1"/>
          <w:kern w:val="24"/>
        </w:rPr>
        <w:t>ura</w:t>
      </w:r>
      <w:r>
        <w:rPr>
          <w:rFonts w:eastAsia="MS PGothic"/>
          <w:bCs/>
          <w:color w:val="000000" w:themeColor="text1"/>
          <w:kern w:val="24"/>
        </w:rPr>
        <w:t xml:space="preserve"> la psiche</w:t>
      </w:r>
      <w:r w:rsidR="000016C0" w:rsidRPr="009F07BA">
        <w:rPr>
          <w:rFonts w:eastAsia="MS PGothic"/>
          <w:bCs/>
          <w:color w:val="000000" w:themeColor="text1"/>
          <w:kern w:val="24"/>
        </w:rPr>
        <w:t xml:space="preserve"> servendosi di ausili</w:t>
      </w:r>
      <w:r w:rsidR="00CD4A12">
        <w:rPr>
          <w:rFonts w:eastAsia="MS PGothic"/>
          <w:bCs/>
          <w:color w:val="000000" w:themeColor="text1"/>
          <w:kern w:val="24"/>
        </w:rPr>
        <w:t xml:space="preserve"> esterni</w:t>
      </w:r>
      <w:r w:rsidR="007E4838">
        <w:rPr>
          <w:rFonts w:eastAsia="MS PGothic"/>
          <w:bCs/>
          <w:color w:val="000000" w:themeColor="text1"/>
          <w:kern w:val="24"/>
        </w:rPr>
        <w:t>. L</w:t>
      </w:r>
      <w:r w:rsidR="007E4838" w:rsidRPr="009F07BA">
        <w:rPr>
          <w:rFonts w:eastAsia="MS PGothic"/>
          <w:bCs/>
          <w:color w:val="000000" w:themeColor="text1"/>
          <w:kern w:val="24"/>
        </w:rPr>
        <w:t>a peculiare caratteristica di auto-rimovibilità dell’ausilio protesico</w:t>
      </w:r>
      <w:r w:rsidR="007E4838">
        <w:rPr>
          <w:rFonts w:eastAsia="MS PGothic"/>
          <w:bCs/>
          <w:color w:val="000000" w:themeColor="text1"/>
          <w:kern w:val="24"/>
        </w:rPr>
        <w:t xml:space="preserve"> determina la</w:t>
      </w:r>
      <w:r w:rsidR="0073549B" w:rsidRPr="009F07BA">
        <w:rPr>
          <w:rFonts w:eastAsia="MS PGothic"/>
          <w:bCs/>
          <w:color w:val="000000" w:themeColor="text1"/>
          <w:kern w:val="24"/>
        </w:rPr>
        <w:t xml:space="preserve"> costituzione di un soggetto </w:t>
      </w:r>
      <w:r w:rsidR="00B62D30" w:rsidRPr="009F07BA">
        <w:rPr>
          <w:rFonts w:eastAsia="MS PGothic"/>
          <w:bCs/>
          <w:color w:val="000000" w:themeColor="text1"/>
          <w:kern w:val="24"/>
        </w:rPr>
        <w:t>capace di duttilità</w:t>
      </w:r>
      <w:r w:rsidR="007E4838">
        <w:rPr>
          <w:rFonts w:eastAsia="MS PGothic"/>
          <w:bCs/>
          <w:color w:val="000000" w:themeColor="text1"/>
          <w:kern w:val="24"/>
        </w:rPr>
        <w:t>,</w:t>
      </w:r>
      <w:r w:rsidR="00B62D30" w:rsidRPr="009F07BA">
        <w:rPr>
          <w:rFonts w:eastAsia="MS PGothic"/>
          <w:bCs/>
          <w:color w:val="000000" w:themeColor="text1"/>
          <w:kern w:val="24"/>
        </w:rPr>
        <w:t xml:space="preserve"> ibridazione</w:t>
      </w:r>
      <w:r w:rsidR="00B24783" w:rsidRPr="009F07BA">
        <w:rPr>
          <w:rFonts w:eastAsia="MS PGothic"/>
          <w:bCs/>
          <w:color w:val="000000" w:themeColor="text1"/>
          <w:kern w:val="24"/>
        </w:rPr>
        <w:t xml:space="preserve"> e </w:t>
      </w:r>
      <w:r w:rsidR="007E4838">
        <w:rPr>
          <w:rFonts w:eastAsia="MS PGothic"/>
          <w:bCs/>
          <w:color w:val="000000" w:themeColor="text1"/>
          <w:kern w:val="24"/>
        </w:rPr>
        <w:t>integrità</w:t>
      </w:r>
      <w:r w:rsidR="005B23B9">
        <w:rPr>
          <w:rFonts w:eastAsia="MS PGothic"/>
          <w:bCs/>
          <w:color w:val="000000" w:themeColor="text1"/>
          <w:kern w:val="24"/>
        </w:rPr>
        <w:t>.</w:t>
      </w:r>
    </w:p>
    <w:p w14:paraId="1DE49B1C" w14:textId="0AD0F85F" w:rsidR="00602E19" w:rsidRDefault="00914DEB" w:rsidP="009F07BA">
      <w:pPr>
        <w:pStyle w:val="NormaleWeb"/>
        <w:tabs>
          <w:tab w:val="left" w:pos="1980"/>
        </w:tabs>
        <w:spacing w:before="0" w:beforeAutospacing="0" w:after="0" w:afterAutospacing="0" w:line="480" w:lineRule="auto"/>
        <w:ind w:left="288"/>
        <w:jc w:val="both"/>
        <w:textAlignment w:val="baseline"/>
        <w:rPr>
          <w:rFonts w:eastAsia="MS PGothic"/>
          <w:bCs/>
          <w:color w:val="000000" w:themeColor="text1"/>
          <w:kern w:val="24"/>
        </w:rPr>
      </w:pPr>
      <w:r w:rsidRPr="009F07BA">
        <w:rPr>
          <w:rFonts w:eastAsia="MS PGothic"/>
          <w:bCs/>
          <w:color w:val="000000" w:themeColor="text1"/>
          <w:kern w:val="24"/>
        </w:rPr>
        <w:t xml:space="preserve">Il focus del nostro </w:t>
      </w:r>
      <w:r w:rsidR="00367485">
        <w:rPr>
          <w:rFonts w:eastAsia="MS PGothic"/>
          <w:bCs/>
          <w:color w:val="000000" w:themeColor="text1"/>
          <w:kern w:val="24"/>
        </w:rPr>
        <w:t>modello</w:t>
      </w:r>
      <w:r w:rsidRPr="009F07BA">
        <w:rPr>
          <w:rFonts w:eastAsia="MS PGothic"/>
          <w:bCs/>
          <w:color w:val="000000" w:themeColor="text1"/>
          <w:kern w:val="24"/>
        </w:rPr>
        <w:t xml:space="preserve"> sposta l’attenzione dalla fase</w:t>
      </w:r>
      <w:r w:rsidR="00C74328" w:rsidRPr="009F07BA">
        <w:rPr>
          <w:rFonts w:eastAsia="MS PGothic"/>
          <w:bCs/>
          <w:color w:val="000000" w:themeColor="text1"/>
          <w:kern w:val="24"/>
        </w:rPr>
        <w:t xml:space="preserve"> post</w:t>
      </w:r>
      <w:r w:rsidR="00303421" w:rsidRPr="009F07BA">
        <w:rPr>
          <w:rFonts w:eastAsia="MS PGothic"/>
          <w:bCs/>
          <w:color w:val="000000" w:themeColor="text1"/>
          <w:kern w:val="24"/>
        </w:rPr>
        <w:t>-</w:t>
      </w:r>
      <w:r w:rsidR="00C74328" w:rsidRPr="009F07BA">
        <w:rPr>
          <w:rFonts w:eastAsia="MS PGothic"/>
          <w:bCs/>
          <w:color w:val="000000" w:themeColor="text1"/>
          <w:kern w:val="24"/>
        </w:rPr>
        <w:t xml:space="preserve">operatoria, </w:t>
      </w:r>
      <w:r w:rsidR="001B76E0">
        <w:rPr>
          <w:rFonts w:eastAsia="MS PGothic"/>
          <w:bCs/>
          <w:color w:val="000000" w:themeColor="text1"/>
          <w:kern w:val="24"/>
        </w:rPr>
        <w:t>in cui</w:t>
      </w:r>
      <w:r w:rsidRPr="009F07BA">
        <w:rPr>
          <w:rFonts w:eastAsia="MS PGothic"/>
          <w:bCs/>
          <w:color w:val="000000" w:themeColor="text1"/>
          <w:kern w:val="24"/>
        </w:rPr>
        <w:t xml:space="preserve"> </w:t>
      </w:r>
      <w:r w:rsidR="001B76E0">
        <w:rPr>
          <w:rFonts w:eastAsia="MS PGothic"/>
          <w:bCs/>
          <w:color w:val="000000" w:themeColor="text1"/>
          <w:kern w:val="24"/>
        </w:rPr>
        <w:t>il trapiantato</w:t>
      </w:r>
      <w:r w:rsidR="001211A0">
        <w:rPr>
          <w:rFonts w:eastAsia="MS PGothic"/>
          <w:bCs/>
          <w:color w:val="000000" w:themeColor="text1"/>
          <w:kern w:val="24"/>
        </w:rPr>
        <w:t>,</w:t>
      </w:r>
      <w:r w:rsidR="001B76E0">
        <w:rPr>
          <w:rFonts w:eastAsia="MS PGothic"/>
          <w:bCs/>
          <w:color w:val="000000" w:themeColor="text1"/>
          <w:kern w:val="24"/>
        </w:rPr>
        <w:t xml:space="preserve"> in quanto cyborg</w:t>
      </w:r>
      <w:r w:rsidR="001211A0">
        <w:rPr>
          <w:rFonts w:eastAsia="MS PGothic"/>
          <w:bCs/>
          <w:color w:val="000000" w:themeColor="text1"/>
          <w:kern w:val="24"/>
        </w:rPr>
        <w:t>,</w:t>
      </w:r>
      <w:r w:rsidRPr="009F07BA">
        <w:rPr>
          <w:rFonts w:eastAsia="MS PGothic"/>
          <w:bCs/>
          <w:color w:val="000000" w:themeColor="text1"/>
          <w:kern w:val="24"/>
        </w:rPr>
        <w:t xml:space="preserve"> </w:t>
      </w:r>
      <w:r w:rsidR="001B76E0">
        <w:rPr>
          <w:rFonts w:eastAsia="MS PGothic"/>
          <w:bCs/>
          <w:color w:val="000000" w:themeColor="text1"/>
          <w:kern w:val="24"/>
        </w:rPr>
        <w:t xml:space="preserve">può </w:t>
      </w:r>
      <w:r w:rsidR="00C74328" w:rsidRPr="009F07BA">
        <w:rPr>
          <w:rFonts w:eastAsia="MS PGothic"/>
          <w:bCs/>
          <w:color w:val="000000" w:themeColor="text1"/>
          <w:kern w:val="24"/>
        </w:rPr>
        <w:t xml:space="preserve">non </w:t>
      </w:r>
      <w:r w:rsidR="001B76E0">
        <w:rPr>
          <w:rFonts w:eastAsia="MS PGothic"/>
          <w:bCs/>
          <w:color w:val="000000" w:themeColor="text1"/>
          <w:kern w:val="24"/>
        </w:rPr>
        <w:t>riuscire a</w:t>
      </w:r>
      <w:r w:rsidRPr="009F07BA">
        <w:rPr>
          <w:rFonts w:eastAsia="MS PGothic"/>
          <w:bCs/>
          <w:color w:val="000000" w:themeColor="text1"/>
          <w:kern w:val="24"/>
        </w:rPr>
        <w:t xml:space="preserve"> integrare il nuovo organo</w:t>
      </w:r>
      <w:r w:rsidR="00C74328" w:rsidRPr="009F07BA">
        <w:rPr>
          <w:rFonts w:eastAsia="MS PGothic"/>
          <w:bCs/>
          <w:color w:val="000000" w:themeColor="text1"/>
          <w:kern w:val="24"/>
        </w:rPr>
        <w:t xml:space="preserve"> e la </w:t>
      </w:r>
      <w:r w:rsidRPr="009F07BA">
        <w:rPr>
          <w:rFonts w:eastAsia="MS PGothic"/>
          <w:bCs/>
          <w:color w:val="000000" w:themeColor="text1"/>
          <w:kern w:val="24"/>
        </w:rPr>
        <w:t>nuova identità</w:t>
      </w:r>
      <w:r w:rsidR="00C74328" w:rsidRPr="009F07BA">
        <w:rPr>
          <w:rFonts w:eastAsia="MS PGothic"/>
          <w:bCs/>
          <w:color w:val="000000" w:themeColor="text1"/>
          <w:kern w:val="24"/>
        </w:rPr>
        <w:t>,</w:t>
      </w:r>
      <w:r w:rsidRPr="009F07BA">
        <w:rPr>
          <w:rFonts w:eastAsia="MS PGothic"/>
          <w:bCs/>
          <w:color w:val="000000" w:themeColor="text1"/>
          <w:kern w:val="24"/>
        </w:rPr>
        <w:t xml:space="preserve"> al </w:t>
      </w:r>
      <w:r w:rsidR="001B76E0">
        <w:rPr>
          <w:rFonts w:eastAsia="MS PGothic"/>
          <w:bCs/>
          <w:color w:val="000000" w:themeColor="text1"/>
          <w:kern w:val="24"/>
        </w:rPr>
        <w:t>periodo</w:t>
      </w:r>
      <w:r w:rsidR="004075E9" w:rsidRPr="009F07BA">
        <w:rPr>
          <w:rFonts w:eastAsia="MS PGothic"/>
          <w:bCs/>
          <w:color w:val="000000" w:themeColor="text1"/>
          <w:kern w:val="24"/>
        </w:rPr>
        <w:t xml:space="preserve"> </w:t>
      </w:r>
      <w:proofErr w:type="spellStart"/>
      <w:r w:rsidR="004075E9" w:rsidRPr="009F07BA">
        <w:rPr>
          <w:rFonts w:eastAsia="MS PGothic"/>
          <w:bCs/>
          <w:color w:val="000000" w:themeColor="text1"/>
          <w:kern w:val="24"/>
        </w:rPr>
        <w:t>pre</w:t>
      </w:r>
      <w:proofErr w:type="spellEnd"/>
      <w:r w:rsidR="00367485">
        <w:rPr>
          <w:rFonts w:eastAsia="MS PGothic"/>
          <w:bCs/>
          <w:color w:val="000000" w:themeColor="text1"/>
          <w:kern w:val="24"/>
        </w:rPr>
        <w:t>-</w:t>
      </w:r>
      <w:r w:rsidR="004075E9" w:rsidRPr="009F07BA">
        <w:rPr>
          <w:rFonts w:eastAsia="MS PGothic"/>
          <w:bCs/>
          <w:color w:val="000000" w:themeColor="text1"/>
          <w:kern w:val="24"/>
        </w:rPr>
        <w:t xml:space="preserve">operatorio </w:t>
      </w:r>
      <w:r w:rsidR="001B76E0">
        <w:rPr>
          <w:rFonts w:eastAsia="MS PGothic"/>
          <w:bCs/>
          <w:color w:val="000000" w:themeColor="text1"/>
          <w:kern w:val="24"/>
        </w:rPr>
        <w:t>nel corso del quale l</w:t>
      </w:r>
      <w:r w:rsidRPr="009F07BA">
        <w:rPr>
          <w:rFonts w:eastAsia="MS PGothic"/>
          <w:bCs/>
          <w:color w:val="000000" w:themeColor="text1"/>
          <w:kern w:val="24"/>
        </w:rPr>
        <w:t xml:space="preserve">’identità </w:t>
      </w:r>
      <w:r w:rsidR="00B62D30" w:rsidRPr="009F07BA">
        <w:rPr>
          <w:rFonts w:eastAsia="MS PGothic"/>
          <w:bCs/>
          <w:color w:val="000000" w:themeColor="text1"/>
          <w:kern w:val="24"/>
        </w:rPr>
        <w:t>protesic</w:t>
      </w:r>
      <w:r w:rsidR="001B76E0">
        <w:rPr>
          <w:rFonts w:eastAsia="MS PGothic"/>
          <w:bCs/>
          <w:color w:val="000000" w:themeColor="text1"/>
          <w:kern w:val="24"/>
        </w:rPr>
        <w:t>a - se supportata –</w:t>
      </w:r>
      <w:r w:rsidR="001211A0">
        <w:rPr>
          <w:rFonts w:eastAsia="MS PGothic"/>
          <w:bCs/>
          <w:color w:val="000000" w:themeColor="text1"/>
          <w:kern w:val="24"/>
        </w:rPr>
        <w:t xml:space="preserve"> può</w:t>
      </w:r>
      <w:r w:rsidR="001B76E0">
        <w:rPr>
          <w:rFonts w:eastAsia="MS PGothic"/>
          <w:bCs/>
          <w:color w:val="000000" w:themeColor="text1"/>
          <w:kern w:val="24"/>
        </w:rPr>
        <w:t xml:space="preserve"> elaborare una </w:t>
      </w:r>
      <w:r w:rsidR="009039ED" w:rsidRPr="009F07BA">
        <w:rPr>
          <w:rFonts w:eastAsia="MS PGothic"/>
          <w:bCs/>
          <w:color w:val="000000" w:themeColor="text1"/>
          <w:kern w:val="24"/>
        </w:rPr>
        <w:t xml:space="preserve">mutazione </w:t>
      </w:r>
      <w:r w:rsidR="009039ED">
        <w:rPr>
          <w:rFonts w:eastAsia="MS PGothic"/>
          <w:bCs/>
          <w:color w:val="000000" w:themeColor="text1"/>
          <w:kern w:val="24"/>
        </w:rPr>
        <w:t xml:space="preserve">in grado di sostenere </w:t>
      </w:r>
      <w:r w:rsidR="00B62D30" w:rsidRPr="009F07BA">
        <w:rPr>
          <w:rFonts w:eastAsia="MS PGothic"/>
          <w:bCs/>
          <w:color w:val="000000" w:themeColor="text1"/>
          <w:kern w:val="24"/>
        </w:rPr>
        <w:t xml:space="preserve">la </w:t>
      </w:r>
      <w:r w:rsidR="001211A0">
        <w:rPr>
          <w:rFonts w:eastAsia="MS PGothic"/>
          <w:bCs/>
          <w:color w:val="000000" w:themeColor="text1"/>
          <w:kern w:val="24"/>
        </w:rPr>
        <w:t xml:space="preserve">condizione </w:t>
      </w:r>
      <w:r w:rsidR="00B62D30" w:rsidRPr="009F07BA">
        <w:rPr>
          <w:rFonts w:eastAsia="MS PGothic"/>
          <w:bCs/>
          <w:color w:val="000000" w:themeColor="text1"/>
          <w:kern w:val="24"/>
        </w:rPr>
        <w:t>cyborg</w:t>
      </w:r>
      <w:r w:rsidR="00367485">
        <w:rPr>
          <w:rFonts w:eastAsia="MS PGothic"/>
          <w:bCs/>
          <w:color w:val="000000" w:themeColor="text1"/>
          <w:kern w:val="24"/>
        </w:rPr>
        <w:t xml:space="preserve">. </w:t>
      </w:r>
    </w:p>
    <w:p w14:paraId="4523CF2B" w14:textId="379BB76B" w:rsidR="00D8338D" w:rsidRDefault="00E45518" w:rsidP="00D8338D">
      <w:pPr>
        <w:pStyle w:val="NormaleWeb"/>
        <w:tabs>
          <w:tab w:val="left" w:pos="1980"/>
        </w:tabs>
        <w:spacing w:before="0" w:beforeAutospacing="0" w:after="0" w:afterAutospacing="0" w:line="480" w:lineRule="auto"/>
        <w:ind w:left="288"/>
        <w:jc w:val="both"/>
        <w:textAlignment w:val="baseline"/>
        <w:rPr>
          <w:rFonts w:eastAsia="MS PGothic"/>
          <w:bCs/>
          <w:color w:val="000000" w:themeColor="text1"/>
          <w:kern w:val="24"/>
        </w:rPr>
      </w:pPr>
      <w:r>
        <w:rPr>
          <w:rFonts w:eastAsia="MS PGothic"/>
          <w:bCs/>
          <w:color w:val="000000" w:themeColor="text1"/>
          <w:kern w:val="24"/>
        </w:rPr>
        <w:t>I</w:t>
      </w:r>
      <w:r w:rsidR="00C151D6">
        <w:rPr>
          <w:rFonts w:eastAsia="MS PGothic"/>
          <w:bCs/>
          <w:color w:val="000000" w:themeColor="text1"/>
          <w:kern w:val="24"/>
        </w:rPr>
        <w:t xml:space="preserve">l </w:t>
      </w:r>
      <w:proofErr w:type="spellStart"/>
      <w:r w:rsidR="00C151D6">
        <w:rPr>
          <w:rFonts w:eastAsia="MS PGothic"/>
          <w:bCs/>
          <w:color w:val="000000" w:themeColor="text1"/>
          <w:kern w:val="24"/>
        </w:rPr>
        <w:t>setting</w:t>
      </w:r>
      <w:proofErr w:type="spellEnd"/>
      <w:r w:rsidR="001211A0">
        <w:rPr>
          <w:rFonts w:eastAsia="MS PGothic"/>
          <w:bCs/>
          <w:color w:val="000000" w:themeColor="text1"/>
          <w:kern w:val="24"/>
        </w:rPr>
        <w:t xml:space="preserve"> basato su tale</w:t>
      </w:r>
      <w:r w:rsidR="00C151D6">
        <w:rPr>
          <w:rFonts w:eastAsia="MS PGothic"/>
          <w:bCs/>
          <w:color w:val="000000" w:themeColor="text1"/>
          <w:kern w:val="24"/>
        </w:rPr>
        <w:t xml:space="preserve"> paradigma </w:t>
      </w:r>
      <w:r>
        <w:rPr>
          <w:rFonts w:eastAsia="MS PGothic"/>
          <w:bCs/>
          <w:color w:val="000000" w:themeColor="text1"/>
          <w:kern w:val="24"/>
        </w:rPr>
        <w:t xml:space="preserve">permette di </w:t>
      </w:r>
      <w:r w:rsidR="00D8338D">
        <w:rPr>
          <w:rFonts w:eastAsia="MS PGothic"/>
          <w:bCs/>
          <w:color w:val="000000" w:themeColor="text1"/>
          <w:kern w:val="24"/>
        </w:rPr>
        <w:t>no</w:t>
      </w:r>
      <w:r w:rsidR="00C151D6">
        <w:rPr>
          <w:rFonts w:eastAsia="MS PGothic"/>
          <w:bCs/>
          <w:color w:val="000000" w:themeColor="text1"/>
          <w:kern w:val="24"/>
        </w:rPr>
        <w:t xml:space="preserve">n </w:t>
      </w:r>
      <w:r w:rsidR="00D8338D">
        <w:rPr>
          <w:rFonts w:eastAsia="MS PGothic"/>
          <w:bCs/>
          <w:color w:val="000000" w:themeColor="text1"/>
          <w:kern w:val="24"/>
        </w:rPr>
        <w:t>elidere l</w:t>
      </w:r>
      <w:r w:rsidR="00B62D30" w:rsidRPr="009F07BA">
        <w:rPr>
          <w:rFonts w:eastAsia="MS PGothic"/>
          <w:bCs/>
          <w:color w:val="000000" w:themeColor="text1"/>
          <w:kern w:val="24"/>
        </w:rPr>
        <w:t>a radice protesica, ma</w:t>
      </w:r>
      <w:r w:rsidR="00D8338D">
        <w:rPr>
          <w:rFonts w:eastAsia="MS PGothic"/>
          <w:bCs/>
          <w:color w:val="000000" w:themeColor="text1"/>
          <w:kern w:val="24"/>
        </w:rPr>
        <w:t xml:space="preserve"> </w:t>
      </w:r>
      <w:r>
        <w:rPr>
          <w:rFonts w:eastAsia="MS PGothic"/>
          <w:bCs/>
          <w:color w:val="000000" w:themeColor="text1"/>
          <w:kern w:val="24"/>
        </w:rPr>
        <w:t>di</w:t>
      </w:r>
      <w:r w:rsidR="00B62D30" w:rsidRPr="009F07BA">
        <w:rPr>
          <w:rFonts w:eastAsia="MS PGothic"/>
          <w:bCs/>
          <w:color w:val="000000" w:themeColor="text1"/>
          <w:kern w:val="24"/>
        </w:rPr>
        <w:t xml:space="preserve"> ibrida</w:t>
      </w:r>
      <w:r>
        <w:rPr>
          <w:rFonts w:eastAsia="MS PGothic"/>
          <w:bCs/>
          <w:color w:val="000000" w:themeColor="text1"/>
          <w:kern w:val="24"/>
        </w:rPr>
        <w:t>rla</w:t>
      </w:r>
      <w:r w:rsidR="00A90020">
        <w:rPr>
          <w:rFonts w:eastAsia="MS PGothic"/>
          <w:bCs/>
          <w:color w:val="000000" w:themeColor="text1"/>
          <w:kern w:val="24"/>
        </w:rPr>
        <w:t xml:space="preserve"> con organi, </w:t>
      </w:r>
      <w:proofErr w:type="spellStart"/>
      <w:r w:rsidR="00A90020">
        <w:rPr>
          <w:rFonts w:eastAsia="MS PGothic"/>
          <w:bCs/>
          <w:color w:val="000000" w:themeColor="text1"/>
          <w:kern w:val="24"/>
        </w:rPr>
        <w:t>device</w:t>
      </w:r>
      <w:proofErr w:type="spellEnd"/>
      <w:r w:rsidR="00A90020">
        <w:rPr>
          <w:rFonts w:eastAsia="MS PGothic"/>
          <w:bCs/>
          <w:color w:val="000000" w:themeColor="text1"/>
          <w:kern w:val="24"/>
        </w:rPr>
        <w:t xml:space="preserve"> e</w:t>
      </w:r>
      <w:r w:rsidR="00B62D30" w:rsidRPr="009F07BA">
        <w:rPr>
          <w:rFonts w:eastAsia="MS PGothic"/>
          <w:bCs/>
          <w:color w:val="000000" w:themeColor="text1"/>
          <w:kern w:val="24"/>
        </w:rPr>
        <w:t xml:space="preserve"> terapie chimiche in </w:t>
      </w:r>
      <w:r w:rsidR="00D8338D">
        <w:rPr>
          <w:rFonts w:eastAsia="MS PGothic"/>
          <w:bCs/>
          <w:color w:val="000000" w:themeColor="text1"/>
          <w:kern w:val="24"/>
        </w:rPr>
        <w:t>cronico</w:t>
      </w:r>
      <w:r w:rsidR="009039ED">
        <w:rPr>
          <w:rFonts w:eastAsia="MS PGothic"/>
          <w:bCs/>
          <w:color w:val="000000" w:themeColor="text1"/>
          <w:kern w:val="24"/>
        </w:rPr>
        <w:t xml:space="preserve">, attraverso gli apporti della filosofia (da Eraclito a </w:t>
      </w:r>
      <w:proofErr w:type="spellStart"/>
      <w:r w:rsidR="009039ED">
        <w:rPr>
          <w:rFonts w:eastAsia="MS PGothic"/>
          <w:bCs/>
          <w:color w:val="000000" w:themeColor="text1"/>
          <w:kern w:val="24"/>
        </w:rPr>
        <w:t>Derrida</w:t>
      </w:r>
      <w:proofErr w:type="spellEnd"/>
      <w:r w:rsidR="009039ED">
        <w:rPr>
          <w:rFonts w:eastAsia="MS PGothic"/>
          <w:bCs/>
          <w:color w:val="000000" w:themeColor="text1"/>
          <w:kern w:val="24"/>
        </w:rPr>
        <w:t xml:space="preserve"> via Freud) e delle arti visive oltre alle neuroscienze</w:t>
      </w:r>
      <w:r w:rsidR="00D8338D">
        <w:rPr>
          <w:rFonts w:eastAsia="MS PGothic"/>
          <w:bCs/>
          <w:color w:val="000000" w:themeColor="text1"/>
          <w:kern w:val="24"/>
        </w:rPr>
        <w:t>.</w:t>
      </w:r>
    </w:p>
    <w:p w14:paraId="230CF432" w14:textId="5C699B0B" w:rsidR="004075E9" w:rsidRPr="009F07BA" w:rsidRDefault="002D617D" w:rsidP="009F07BA">
      <w:pPr>
        <w:pStyle w:val="NormaleWeb"/>
        <w:tabs>
          <w:tab w:val="left" w:pos="1980"/>
        </w:tabs>
        <w:spacing w:before="0" w:beforeAutospacing="0" w:after="0" w:afterAutospacing="0" w:line="480" w:lineRule="auto"/>
        <w:ind w:left="288"/>
        <w:jc w:val="both"/>
        <w:textAlignment w:val="baseline"/>
        <w:rPr>
          <w:rFonts w:eastAsia="MS PGothic"/>
          <w:bCs/>
          <w:color w:val="000000" w:themeColor="text1"/>
          <w:kern w:val="24"/>
        </w:rPr>
      </w:pPr>
      <w:r w:rsidRPr="009F07BA">
        <w:rPr>
          <w:rFonts w:eastAsia="MS PGothic"/>
          <w:bCs/>
          <w:color w:val="000000" w:themeColor="text1"/>
          <w:kern w:val="24"/>
        </w:rPr>
        <w:t>Si prevede</w:t>
      </w:r>
      <w:r w:rsidR="00C74328" w:rsidRPr="009F07BA">
        <w:rPr>
          <w:rFonts w:eastAsia="MS PGothic"/>
          <w:bCs/>
          <w:color w:val="000000" w:themeColor="text1"/>
          <w:kern w:val="24"/>
        </w:rPr>
        <w:t>, dunque,</w:t>
      </w:r>
      <w:r w:rsidR="004075E9" w:rsidRPr="009F07BA">
        <w:rPr>
          <w:rFonts w:eastAsia="MS PGothic"/>
          <w:bCs/>
          <w:color w:val="000000" w:themeColor="text1"/>
          <w:kern w:val="24"/>
        </w:rPr>
        <w:t xml:space="preserve"> una presa in carico </w:t>
      </w:r>
      <w:r w:rsidRPr="009F07BA">
        <w:rPr>
          <w:rFonts w:eastAsia="MS PGothic"/>
          <w:bCs/>
          <w:color w:val="000000" w:themeColor="text1"/>
          <w:kern w:val="24"/>
        </w:rPr>
        <w:t>longitudinale de</w:t>
      </w:r>
      <w:r w:rsidR="004075E9" w:rsidRPr="009F07BA">
        <w:rPr>
          <w:rFonts w:eastAsia="MS PGothic"/>
          <w:bCs/>
          <w:color w:val="000000" w:themeColor="text1"/>
          <w:kern w:val="24"/>
        </w:rPr>
        <w:t>l pazient</w:t>
      </w:r>
      <w:r w:rsidRPr="009F07BA">
        <w:rPr>
          <w:rFonts w:eastAsia="MS PGothic"/>
          <w:bCs/>
          <w:color w:val="000000" w:themeColor="text1"/>
          <w:kern w:val="24"/>
        </w:rPr>
        <w:t>e protesico a partire dalla</w:t>
      </w:r>
      <w:r w:rsidR="004075E9" w:rsidRPr="009F07BA">
        <w:rPr>
          <w:rFonts w:eastAsia="MS PGothic"/>
          <w:bCs/>
          <w:color w:val="000000" w:themeColor="text1"/>
          <w:kern w:val="24"/>
        </w:rPr>
        <w:t xml:space="preserve"> fase di attesa del trapianto e oltre lo stesso al fine di recuperare, ripristinare e raffo</w:t>
      </w:r>
      <w:r w:rsidR="009039ED">
        <w:rPr>
          <w:rFonts w:eastAsia="MS PGothic"/>
          <w:bCs/>
          <w:color w:val="000000" w:themeColor="text1"/>
          <w:kern w:val="24"/>
        </w:rPr>
        <w:t>rzare le sue risorse protesiche,</w:t>
      </w:r>
      <w:r w:rsidRPr="009F07BA">
        <w:rPr>
          <w:rFonts w:eastAsia="MS PGothic"/>
          <w:bCs/>
          <w:color w:val="000000" w:themeColor="text1"/>
          <w:kern w:val="24"/>
        </w:rPr>
        <w:t xml:space="preserve"> permette</w:t>
      </w:r>
      <w:r w:rsidR="009039ED">
        <w:rPr>
          <w:rFonts w:eastAsia="MS PGothic"/>
          <w:bCs/>
          <w:color w:val="000000" w:themeColor="text1"/>
          <w:kern w:val="24"/>
        </w:rPr>
        <w:t>ndo</w:t>
      </w:r>
      <w:r w:rsidRPr="009F07BA">
        <w:rPr>
          <w:rFonts w:eastAsia="MS PGothic"/>
          <w:bCs/>
          <w:color w:val="000000" w:themeColor="text1"/>
          <w:kern w:val="24"/>
        </w:rPr>
        <w:t xml:space="preserve"> la </w:t>
      </w:r>
      <w:r w:rsidR="009039ED">
        <w:rPr>
          <w:rFonts w:eastAsia="MS PGothic"/>
          <w:bCs/>
          <w:color w:val="000000" w:themeColor="text1"/>
          <w:kern w:val="24"/>
        </w:rPr>
        <w:t>pensa</w:t>
      </w:r>
      <w:r w:rsidRPr="009F07BA">
        <w:rPr>
          <w:rFonts w:eastAsia="MS PGothic"/>
          <w:bCs/>
          <w:color w:val="000000" w:themeColor="text1"/>
          <w:kern w:val="24"/>
        </w:rPr>
        <w:t>bilità della nuova configurazione mutante cyborg.</w:t>
      </w:r>
    </w:p>
    <w:p w14:paraId="62117D78" w14:textId="5CC4FB33" w:rsidR="007E4838" w:rsidRPr="009F07BA" w:rsidRDefault="007E4838" w:rsidP="009F07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E4838" w:rsidRPr="009F07BA" w:rsidSect="00503668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9"/>
    <w:rsid w:val="000016C0"/>
    <w:rsid w:val="000B3BB0"/>
    <w:rsid w:val="000F5491"/>
    <w:rsid w:val="00100AB1"/>
    <w:rsid w:val="001211A0"/>
    <w:rsid w:val="0013706D"/>
    <w:rsid w:val="00155F2D"/>
    <w:rsid w:val="001B76E0"/>
    <w:rsid w:val="001C76BE"/>
    <w:rsid w:val="001E23FA"/>
    <w:rsid w:val="00261044"/>
    <w:rsid w:val="00291C02"/>
    <w:rsid w:val="002D617D"/>
    <w:rsid w:val="00303421"/>
    <w:rsid w:val="003358B2"/>
    <w:rsid w:val="00367485"/>
    <w:rsid w:val="004008D5"/>
    <w:rsid w:val="004075E9"/>
    <w:rsid w:val="004B783D"/>
    <w:rsid w:val="004E3678"/>
    <w:rsid w:val="00503668"/>
    <w:rsid w:val="0058254A"/>
    <w:rsid w:val="005B23B9"/>
    <w:rsid w:val="005B274D"/>
    <w:rsid w:val="005D5915"/>
    <w:rsid w:val="00602E19"/>
    <w:rsid w:val="00660907"/>
    <w:rsid w:val="006D72BB"/>
    <w:rsid w:val="0070646E"/>
    <w:rsid w:val="0073549B"/>
    <w:rsid w:val="00781687"/>
    <w:rsid w:val="00792A80"/>
    <w:rsid w:val="007E325D"/>
    <w:rsid w:val="007E4838"/>
    <w:rsid w:val="007E5374"/>
    <w:rsid w:val="008335D9"/>
    <w:rsid w:val="009039ED"/>
    <w:rsid w:val="00903D28"/>
    <w:rsid w:val="00914DEB"/>
    <w:rsid w:val="00931E6F"/>
    <w:rsid w:val="009E1463"/>
    <w:rsid w:val="009F07BA"/>
    <w:rsid w:val="00A733FC"/>
    <w:rsid w:val="00A90020"/>
    <w:rsid w:val="00A941AE"/>
    <w:rsid w:val="00B24783"/>
    <w:rsid w:val="00B62D30"/>
    <w:rsid w:val="00C12A7A"/>
    <w:rsid w:val="00C151D6"/>
    <w:rsid w:val="00C46D3F"/>
    <w:rsid w:val="00C53220"/>
    <w:rsid w:val="00C54F17"/>
    <w:rsid w:val="00C54F86"/>
    <w:rsid w:val="00C74328"/>
    <w:rsid w:val="00CD4A12"/>
    <w:rsid w:val="00D14D64"/>
    <w:rsid w:val="00D8338D"/>
    <w:rsid w:val="00E039AF"/>
    <w:rsid w:val="00E06D9C"/>
    <w:rsid w:val="00E36C8B"/>
    <w:rsid w:val="00E45518"/>
    <w:rsid w:val="00E66B6B"/>
    <w:rsid w:val="00E76374"/>
    <w:rsid w:val="00EB55F9"/>
    <w:rsid w:val="00EB7F83"/>
    <w:rsid w:val="00EF316C"/>
    <w:rsid w:val="00F86148"/>
    <w:rsid w:val="00F904E2"/>
    <w:rsid w:val="00F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6C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Bea</cp:lastModifiedBy>
  <cp:revision>2</cp:revision>
  <dcterms:created xsi:type="dcterms:W3CDTF">2014-11-16T13:50:00Z</dcterms:created>
  <dcterms:modified xsi:type="dcterms:W3CDTF">2014-11-16T13:50:00Z</dcterms:modified>
</cp:coreProperties>
</file>